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89A28" w14:textId="77777777" w:rsidR="00BA52BE" w:rsidRDefault="00BA52BE" w:rsidP="00DB308A">
      <w:pPr>
        <w:jc w:val="center"/>
      </w:pPr>
    </w:p>
    <w:p w14:paraId="3D9E9895" w14:textId="77777777" w:rsidR="00DB308A" w:rsidRPr="00DB308A" w:rsidRDefault="00DB308A" w:rsidP="00DB308A">
      <w:pPr>
        <w:jc w:val="center"/>
        <w:rPr>
          <w:rFonts w:ascii="Arial Black" w:hAnsi="Arial Black"/>
          <w:sz w:val="36"/>
        </w:rPr>
      </w:pPr>
      <w:r w:rsidRPr="00DB308A">
        <w:rPr>
          <w:rFonts w:ascii="Arial Black" w:hAnsi="Arial Black"/>
          <w:sz w:val="36"/>
        </w:rPr>
        <w:t xml:space="preserve">Section Four:  </w:t>
      </w:r>
      <w:r w:rsidR="00F32250">
        <w:rPr>
          <w:rFonts w:ascii="Arial Black" w:hAnsi="Arial Black"/>
          <w:sz w:val="36"/>
        </w:rPr>
        <w:t>FHA</w:t>
      </w:r>
      <w:r w:rsidRPr="00DB308A">
        <w:rPr>
          <w:rFonts w:ascii="Arial Black" w:hAnsi="Arial Black"/>
          <w:sz w:val="36"/>
        </w:rPr>
        <w:t xml:space="preserve"> Forms</w:t>
      </w:r>
    </w:p>
    <w:p w14:paraId="08505620" w14:textId="77777777" w:rsidR="00DB308A" w:rsidRPr="00DB308A" w:rsidRDefault="00DB308A" w:rsidP="00DB308A">
      <w:pPr>
        <w:jc w:val="center"/>
        <w:rPr>
          <w:rFonts w:ascii="Arial Black" w:hAnsi="Arial Black"/>
          <w:b/>
          <w:sz w:val="36"/>
        </w:rPr>
      </w:pPr>
    </w:p>
    <w:p w14:paraId="0D04B815" w14:textId="77777777" w:rsidR="00DB308A" w:rsidRPr="00DB308A" w:rsidRDefault="00DB308A" w:rsidP="00DB308A">
      <w:pPr>
        <w:jc w:val="center"/>
        <w:rPr>
          <w:rFonts w:ascii="Arial Black" w:hAnsi="Arial Black"/>
          <w:b/>
          <w:sz w:val="36"/>
        </w:rPr>
      </w:pPr>
    </w:p>
    <w:p w14:paraId="0916C8C9" w14:textId="77777777" w:rsidR="00DB308A" w:rsidRPr="00DB308A" w:rsidRDefault="00DB308A" w:rsidP="00DB308A">
      <w:pPr>
        <w:jc w:val="center"/>
        <w:rPr>
          <w:rFonts w:ascii="Arial Black" w:hAnsi="Arial Black"/>
          <w:b/>
          <w:sz w:val="36"/>
        </w:rPr>
      </w:pPr>
      <w:r w:rsidRPr="00DB308A">
        <w:rPr>
          <w:rFonts w:ascii="Arial Black" w:hAnsi="Arial Black"/>
          <w:b/>
          <w:sz w:val="36"/>
        </w:rPr>
        <w:t>NOTE:</w:t>
      </w:r>
    </w:p>
    <w:p w14:paraId="4A21819D" w14:textId="77777777" w:rsidR="00DB308A" w:rsidRPr="00DB308A" w:rsidRDefault="00DB308A" w:rsidP="00DB308A">
      <w:pPr>
        <w:jc w:val="center"/>
        <w:rPr>
          <w:rFonts w:ascii="Arial Black" w:hAnsi="Arial Black"/>
          <w:b/>
          <w:sz w:val="36"/>
        </w:rPr>
      </w:pPr>
    </w:p>
    <w:p w14:paraId="02763F87" w14:textId="77777777" w:rsidR="00DB308A" w:rsidRPr="00DB308A" w:rsidRDefault="00DB308A" w:rsidP="00DB308A">
      <w:pPr>
        <w:spacing w:line="360" w:lineRule="auto"/>
        <w:jc w:val="center"/>
        <w:rPr>
          <w:rFonts w:ascii="Arial Black" w:hAnsi="Arial Black"/>
          <w:b/>
          <w:sz w:val="36"/>
        </w:rPr>
      </w:pPr>
      <w:r w:rsidRPr="00DB308A">
        <w:rPr>
          <w:rFonts w:ascii="Arial Black" w:hAnsi="Arial Black"/>
          <w:b/>
          <w:sz w:val="36"/>
        </w:rPr>
        <w:t xml:space="preserve">The forms contained in this </w:t>
      </w:r>
      <w:r w:rsidR="00C42006">
        <w:rPr>
          <w:rFonts w:ascii="Arial Black" w:hAnsi="Arial Black"/>
          <w:b/>
          <w:sz w:val="36"/>
        </w:rPr>
        <w:t>s</w:t>
      </w:r>
      <w:r w:rsidRPr="00DB308A">
        <w:rPr>
          <w:rFonts w:ascii="Arial Black" w:hAnsi="Arial Black"/>
          <w:b/>
          <w:sz w:val="36"/>
        </w:rPr>
        <w:t>ection</w:t>
      </w:r>
      <w:r>
        <w:rPr>
          <w:rFonts w:ascii="Arial Black" w:hAnsi="Arial Black"/>
          <w:b/>
          <w:sz w:val="36"/>
        </w:rPr>
        <w:t xml:space="preserve"> may change.  In addition, certain forms are no longer required by </w:t>
      </w:r>
      <w:r w:rsidR="00F32250">
        <w:rPr>
          <w:rFonts w:ascii="Arial Black" w:hAnsi="Arial Black"/>
          <w:b/>
          <w:sz w:val="36"/>
        </w:rPr>
        <w:t>FHA</w:t>
      </w:r>
      <w:r>
        <w:rPr>
          <w:rFonts w:ascii="Arial Black" w:hAnsi="Arial Black"/>
          <w:b/>
          <w:sz w:val="36"/>
        </w:rPr>
        <w:t xml:space="preserve"> but included because they may be required by lenders. </w:t>
      </w:r>
    </w:p>
    <w:sectPr w:rsidR="00DB308A" w:rsidRPr="00DB30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52849" w14:textId="77777777" w:rsidR="00956895" w:rsidRDefault="00956895" w:rsidP="00DB308A">
      <w:pPr>
        <w:spacing w:after="0" w:line="240" w:lineRule="auto"/>
      </w:pPr>
      <w:r>
        <w:separator/>
      </w:r>
    </w:p>
  </w:endnote>
  <w:endnote w:type="continuationSeparator" w:id="0">
    <w:p w14:paraId="3F9505A1" w14:textId="77777777" w:rsidR="00956895" w:rsidRDefault="00956895" w:rsidP="00DB3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A69E3" w14:textId="77777777" w:rsidR="00623BA2" w:rsidRDefault="00623B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B9E77" w14:textId="04258432" w:rsidR="00DB308A" w:rsidRPr="00DB308A" w:rsidRDefault="00DB308A" w:rsidP="00DB308A">
    <w:pPr>
      <w:pStyle w:val="Footer"/>
    </w:pPr>
    <w:r>
      <w:rPr>
        <w:rFonts w:ascii="Times New Roman" w:hAnsi="Times New Roman"/>
        <w:i/>
        <w:iCs/>
      </w:rPr>
      <w:sym w:font="Symbol" w:char="F0D3"/>
    </w:r>
    <w:r>
      <w:rPr>
        <w:rFonts w:ascii="Times New Roman" w:hAnsi="Times New Roman"/>
        <w:i/>
        <w:iCs/>
      </w:rPr>
      <w:t>20</w:t>
    </w:r>
    <w:r w:rsidR="0008191E">
      <w:rPr>
        <w:rFonts w:ascii="Times New Roman" w:hAnsi="Times New Roman"/>
        <w:i/>
        <w:iCs/>
      </w:rPr>
      <w:t>2</w:t>
    </w:r>
    <w:r w:rsidR="00623BA2">
      <w:rPr>
        <w:rFonts w:ascii="Times New Roman" w:hAnsi="Times New Roman"/>
        <w:i/>
        <w:iCs/>
      </w:rPr>
      <w:t>1</w:t>
    </w:r>
    <w:r>
      <w:rPr>
        <w:rFonts w:ascii="Times New Roman" w:hAnsi="Times New Roman"/>
        <w:i/>
        <w:iCs/>
      </w:rPr>
      <w:t xml:space="preserve">, All rights Reserved, The Hershman Group, </w:t>
    </w:r>
    <w:hyperlink r:id="rId1" w:history="1">
      <w:r>
        <w:rPr>
          <w:rStyle w:val="Hyperlink"/>
          <w:i/>
          <w:iCs/>
        </w:rPr>
        <w:t>www.OriginationPro.com</w:t>
      </w:r>
    </w:hyperlink>
    <w:r>
      <w:rPr>
        <w:rFonts w:ascii="Times New Roman" w:hAnsi="Times New Roman"/>
        <w:i/>
        <w:iCs/>
      </w:rPr>
      <w:t xml:space="preserve">, 1-800-581-5678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08ABE" w14:textId="77777777" w:rsidR="00623BA2" w:rsidRDefault="00623B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512EA" w14:textId="77777777" w:rsidR="00956895" w:rsidRDefault="00956895" w:rsidP="00DB308A">
      <w:pPr>
        <w:spacing w:after="0" w:line="240" w:lineRule="auto"/>
      </w:pPr>
      <w:r>
        <w:separator/>
      </w:r>
    </w:p>
  </w:footnote>
  <w:footnote w:type="continuationSeparator" w:id="0">
    <w:p w14:paraId="5C0229BF" w14:textId="77777777" w:rsidR="00956895" w:rsidRDefault="00956895" w:rsidP="00DB30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760D0" w14:textId="77777777" w:rsidR="00623BA2" w:rsidRDefault="00623B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9DD22" w14:textId="77777777" w:rsidR="00DB308A" w:rsidRPr="00DB308A" w:rsidRDefault="00DB308A">
    <w:pPr>
      <w:pStyle w:val="Header"/>
      <w:rPr>
        <w:i/>
      </w:rPr>
    </w:pPr>
    <w:r w:rsidRPr="00DB308A">
      <w:rPr>
        <w:i/>
      </w:rPr>
      <w:t>FHA/VA Complete</w:t>
    </w:r>
    <w:r>
      <w:rPr>
        <w:i/>
      </w:rPr>
      <w:t xml:space="preserve"> FHA &amp; VA</w:t>
    </w:r>
    <w:r w:rsidRPr="00DB308A">
      <w:rPr>
        <w:i/>
      </w:rPr>
      <w:t xml:space="preserve"> Originations Guide</w:t>
    </w:r>
  </w:p>
  <w:p w14:paraId="61B5289B" w14:textId="77777777" w:rsidR="00DB308A" w:rsidRDefault="00DB3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6A57B" w14:textId="77777777" w:rsidR="00623BA2" w:rsidRDefault="00623B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08A"/>
    <w:rsid w:val="00026CF9"/>
    <w:rsid w:val="0008191E"/>
    <w:rsid w:val="002273A8"/>
    <w:rsid w:val="002D3CAA"/>
    <w:rsid w:val="003F01A3"/>
    <w:rsid w:val="00613AF9"/>
    <w:rsid w:val="00623BA2"/>
    <w:rsid w:val="0095013F"/>
    <w:rsid w:val="00956895"/>
    <w:rsid w:val="00AD24DE"/>
    <w:rsid w:val="00AF62DB"/>
    <w:rsid w:val="00BA52BE"/>
    <w:rsid w:val="00C0155D"/>
    <w:rsid w:val="00C42006"/>
    <w:rsid w:val="00D6233C"/>
    <w:rsid w:val="00DB308A"/>
    <w:rsid w:val="00F32250"/>
    <w:rsid w:val="00F73861"/>
    <w:rsid w:val="00FD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4CA02"/>
  <w15:chartTrackingRefBased/>
  <w15:docId w15:val="{601F3932-8E5F-42AA-BE40-AEDB11624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3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08A"/>
  </w:style>
  <w:style w:type="paragraph" w:styleId="Footer">
    <w:name w:val="footer"/>
    <w:basedOn w:val="Normal"/>
    <w:link w:val="FooterChar"/>
    <w:uiPriority w:val="99"/>
    <w:unhideWhenUsed/>
    <w:rsid w:val="00DB30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08A"/>
  </w:style>
  <w:style w:type="character" w:styleId="Hyperlink">
    <w:name w:val="Hyperlink"/>
    <w:basedOn w:val="DefaultParagraphFont"/>
    <w:semiHidden/>
    <w:rsid w:val="00DB30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riginationPr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1C727-E48B-42E2-9363-16F1D4269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Hershman</dc:creator>
  <cp:keywords/>
  <dc:description/>
  <cp:lastModifiedBy>Janet White</cp:lastModifiedBy>
  <cp:revision>3</cp:revision>
  <dcterms:created xsi:type="dcterms:W3CDTF">2020-04-08T17:01:00Z</dcterms:created>
  <dcterms:modified xsi:type="dcterms:W3CDTF">2021-04-12T21:00:00Z</dcterms:modified>
</cp:coreProperties>
</file>